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039" w:rsidRPr="00E95039" w:rsidRDefault="00E95039" w:rsidP="00E95039">
      <w:pPr>
        <w:widowControl/>
        <w:shd w:val="clear" w:color="auto" w:fill="FFFFFF"/>
        <w:spacing w:line="360" w:lineRule="auto"/>
        <w:jc w:val="center"/>
        <w:rPr>
          <w:rFonts w:asciiTheme="minorEastAsia" w:hAnsiTheme="minorEastAsia"/>
          <w:b/>
          <w:bCs/>
          <w:sz w:val="28"/>
          <w:szCs w:val="28"/>
        </w:rPr>
      </w:pPr>
      <w:r w:rsidRPr="00E95039">
        <w:rPr>
          <w:rFonts w:asciiTheme="minorEastAsia" w:hAnsiTheme="minorEastAsia" w:hint="eastAsia"/>
          <w:b/>
          <w:bCs/>
          <w:sz w:val="28"/>
          <w:szCs w:val="28"/>
        </w:rPr>
        <w:t>河北大学公务交通费用报销管理办法解读</w:t>
      </w:r>
    </w:p>
    <w:p w:rsidR="00E95039" w:rsidRPr="00C93B51" w:rsidRDefault="00E95039" w:rsidP="00C93B51">
      <w:pPr>
        <w:widowControl/>
        <w:shd w:val="clear" w:color="auto" w:fill="FFFFFF"/>
        <w:spacing w:line="360" w:lineRule="auto"/>
        <w:jc w:val="left"/>
        <w:rPr>
          <w:rFonts w:asciiTheme="majorEastAsia" w:eastAsiaTheme="majorEastAsia" w:hAnsiTheme="majorEastAsia"/>
          <w:b/>
          <w:bCs/>
          <w:sz w:val="24"/>
          <w:szCs w:val="24"/>
        </w:rPr>
      </w:pPr>
      <w:r w:rsidRPr="00C93B51">
        <w:rPr>
          <w:rFonts w:asciiTheme="majorEastAsia" w:eastAsiaTheme="majorEastAsia" w:hAnsiTheme="majorEastAsia" w:hint="eastAsia"/>
          <w:b/>
          <w:bCs/>
          <w:sz w:val="24"/>
          <w:szCs w:val="24"/>
        </w:rPr>
        <w:t>一、问：什么是公务交通费？</w:t>
      </w:r>
    </w:p>
    <w:p w:rsidR="00B4637A" w:rsidRDefault="00E95039" w:rsidP="00C93B51">
      <w:pPr>
        <w:widowControl/>
        <w:shd w:val="clear" w:color="auto" w:fill="FFFFFF"/>
        <w:spacing w:line="360" w:lineRule="auto"/>
        <w:jc w:val="left"/>
        <w:rPr>
          <w:rFonts w:asciiTheme="majorEastAsia" w:eastAsiaTheme="majorEastAsia" w:hAnsiTheme="majorEastAsia"/>
          <w:b/>
          <w:bCs/>
          <w:sz w:val="24"/>
          <w:szCs w:val="24"/>
        </w:rPr>
      </w:pPr>
      <w:r w:rsidRPr="00C93B51">
        <w:rPr>
          <w:rFonts w:asciiTheme="majorEastAsia" w:eastAsiaTheme="majorEastAsia" w:hAnsiTheme="majorEastAsia" w:hint="eastAsia"/>
          <w:bCs/>
          <w:sz w:val="24"/>
          <w:szCs w:val="24"/>
        </w:rPr>
        <w:t xml:space="preserve">    </w:t>
      </w:r>
      <w:r w:rsidRPr="00C93B51">
        <w:rPr>
          <w:rFonts w:asciiTheme="majorEastAsia" w:eastAsiaTheme="majorEastAsia" w:hAnsiTheme="majorEastAsia" w:hint="eastAsia"/>
          <w:b/>
          <w:bCs/>
          <w:sz w:val="24"/>
          <w:szCs w:val="24"/>
        </w:rPr>
        <w:t>答：</w:t>
      </w:r>
      <w:r w:rsidR="00B4637A" w:rsidRPr="00C93B51">
        <w:rPr>
          <w:rFonts w:hint="eastAsia"/>
          <w:sz w:val="24"/>
          <w:szCs w:val="24"/>
        </w:rPr>
        <w:t>因工作需要在</w:t>
      </w:r>
      <w:r w:rsidR="00B4637A" w:rsidRPr="00BE047C">
        <w:rPr>
          <w:rFonts w:hint="eastAsia"/>
          <w:sz w:val="24"/>
          <w:szCs w:val="24"/>
          <w:u w:val="single"/>
        </w:rPr>
        <w:t>保定市区</w:t>
      </w:r>
      <w:r w:rsidR="00B4637A" w:rsidRPr="00BE047C">
        <w:rPr>
          <w:rFonts w:hint="eastAsia"/>
          <w:sz w:val="24"/>
          <w:szCs w:val="24"/>
          <w:u w:val="single"/>
        </w:rPr>
        <w:t>(</w:t>
      </w:r>
      <w:r w:rsidR="00B4637A" w:rsidRPr="00BE047C">
        <w:rPr>
          <w:rFonts w:hint="eastAsia"/>
          <w:sz w:val="24"/>
          <w:szCs w:val="24"/>
          <w:u w:val="single"/>
        </w:rPr>
        <w:t>含满城区、徐水区、清苑区</w:t>
      </w:r>
      <w:r w:rsidR="00B4637A" w:rsidRPr="00BE047C">
        <w:rPr>
          <w:rFonts w:hint="eastAsia"/>
          <w:sz w:val="24"/>
          <w:szCs w:val="24"/>
          <w:u w:val="single"/>
        </w:rPr>
        <w:t>)</w:t>
      </w:r>
      <w:r w:rsidR="00B4637A" w:rsidRPr="00BE047C">
        <w:rPr>
          <w:rFonts w:hint="eastAsia"/>
          <w:sz w:val="24"/>
          <w:szCs w:val="24"/>
          <w:u w:val="single"/>
        </w:rPr>
        <w:t>办理公务活动</w:t>
      </w:r>
      <w:r w:rsidR="00B4637A" w:rsidRPr="00C93B51">
        <w:rPr>
          <w:rFonts w:hint="eastAsia"/>
          <w:sz w:val="24"/>
          <w:szCs w:val="24"/>
        </w:rPr>
        <w:t>所发生的交通费用，包括乘坐公交车、网约车、出租车、租用汽车租赁公司的车辆等交通工具实际发生的费用。</w:t>
      </w:r>
      <w:r w:rsidR="00931D54">
        <w:rPr>
          <w:rFonts w:hint="eastAsia"/>
          <w:sz w:val="24"/>
          <w:szCs w:val="24"/>
        </w:rPr>
        <w:t>在</w:t>
      </w:r>
      <w:r w:rsidR="00B4637A">
        <w:rPr>
          <w:rFonts w:hint="eastAsia"/>
          <w:sz w:val="24"/>
          <w:szCs w:val="24"/>
        </w:rPr>
        <w:t>保定市区之外产生的交通费</w:t>
      </w:r>
      <w:r w:rsidR="00CF14FF">
        <w:rPr>
          <w:rFonts w:hint="eastAsia"/>
          <w:sz w:val="24"/>
          <w:szCs w:val="24"/>
        </w:rPr>
        <w:t>按</w:t>
      </w:r>
      <w:r w:rsidR="00B4637A">
        <w:rPr>
          <w:rFonts w:hint="eastAsia"/>
          <w:sz w:val="24"/>
          <w:szCs w:val="24"/>
        </w:rPr>
        <w:t>《河北大学差旅费管理办法（试行）</w:t>
      </w:r>
      <w:r w:rsidR="006B00FA">
        <w:rPr>
          <w:rFonts w:hint="eastAsia"/>
          <w:sz w:val="24"/>
          <w:szCs w:val="24"/>
        </w:rPr>
        <w:t>修订</w:t>
      </w:r>
      <w:r w:rsidR="00B4637A">
        <w:rPr>
          <w:rFonts w:hint="eastAsia"/>
          <w:sz w:val="24"/>
          <w:szCs w:val="24"/>
        </w:rPr>
        <w:t>》</w:t>
      </w:r>
      <w:r w:rsidR="00CF14FF">
        <w:rPr>
          <w:rFonts w:hint="eastAsia"/>
          <w:sz w:val="24"/>
          <w:szCs w:val="24"/>
        </w:rPr>
        <w:t>执行。</w:t>
      </w:r>
    </w:p>
    <w:p w:rsidR="00E95039" w:rsidRPr="00C93B51" w:rsidRDefault="00E95039" w:rsidP="00C93B51">
      <w:pPr>
        <w:widowControl/>
        <w:shd w:val="clear" w:color="auto" w:fill="FFFFFF"/>
        <w:spacing w:line="360" w:lineRule="auto"/>
        <w:jc w:val="left"/>
        <w:rPr>
          <w:rFonts w:asciiTheme="majorEastAsia" w:eastAsiaTheme="majorEastAsia" w:hAnsiTheme="majorEastAsia"/>
          <w:b/>
          <w:bCs/>
          <w:sz w:val="24"/>
          <w:szCs w:val="24"/>
        </w:rPr>
      </w:pPr>
      <w:r w:rsidRPr="00C93B51">
        <w:rPr>
          <w:rFonts w:asciiTheme="majorEastAsia" w:eastAsiaTheme="majorEastAsia" w:hAnsiTheme="majorEastAsia" w:hint="eastAsia"/>
          <w:b/>
          <w:bCs/>
          <w:sz w:val="24"/>
          <w:szCs w:val="24"/>
        </w:rPr>
        <w:t>二、问：</w:t>
      </w:r>
      <w:r w:rsidR="00B4637A" w:rsidRPr="00C93B51">
        <w:rPr>
          <w:rFonts w:asciiTheme="majorEastAsia" w:eastAsiaTheme="majorEastAsia" w:hAnsiTheme="majorEastAsia" w:hint="eastAsia"/>
          <w:b/>
          <w:bCs/>
          <w:sz w:val="24"/>
          <w:szCs w:val="24"/>
        </w:rPr>
        <w:t>公务交通</w:t>
      </w:r>
      <w:r w:rsidR="00B4637A">
        <w:rPr>
          <w:rFonts w:asciiTheme="majorEastAsia" w:eastAsiaTheme="majorEastAsia" w:hAnsiTheme="majorEastAsia" w:hint="eastAsia"/>
          <w:b/>
          <w:bCs/>
          <w:sz w:val="24"/>
          <w:szCs w:val="24"/>
        </w:rPr>
        <w:t>适用于</w:t>
      </w:r>
      <w:r w:rsidRPr="00C93B51">
        <w:rPr>
          <w:rFonts w:asciiTheme="majorEastAsia" w:eastAsiaTheme="majorEastAsia" w:hAnsiTheme="majorEastAsia" w:hint="eastAsia"/>
          <w:b/>
          <w:bCs/>
          <w:sz w:val="24"/>
          <w:szCs w:val="24"/>
        </w:rPr>
        <w:t>哪些人员？</w:t>
      </w:r>
    </w:p>
    <w:p w:rsidR="00B4637A" w:rsidRDefault="00E95039" w:rsidP="00C93B51">
      <w:pPr>
        <w:spacing w:line="360" w:lineRule="auto"/>
        <w:rPr>
          <w:i/>
          <w:sz w:val="24"/>
          <w:szCs w:val="24"/>
        </w:rPr>
      </w:pPr>
      <w:r w:rsidRPr="00C93B51">
        <w:rPr>
          <w:rFonts w:hint="eastAsia"/>
          <w:sz w:val="24"/>
          <w:szCs w:val="24"/>
        </w:rPr>
        <w:t xml:space="preserve">  </w:t>
      </w:r>
      <w:r w:rsidR="00B4637A">
        <w:rPr>
          <w:rFonts w:hint="eastAsia"/>
          <w:sz w:val="24"/>
          <w:szCs w:val="24"/>
        </w:rPr>
        <w:t xml:space="preserve"> </w:t>
      </w:r>
      <w:r w:rsidRPr="00C93B51">
        <w:rPr>
          <w:rFonts w:hint="eastAsia"/>
          <w:b/>
          <w:sz w:val="24"/>
          <w:szCs w:val="24"/>
        </w:rPr>
        <w:t xml:space="preserve"> </w:t>
      </w:r>
      <w:r w:rsidRPr="00C93B51">
        <w:rPr>
          <w:rFonts w:hint="eastAsia"/>
          <w:b/>
          <w:sz w:val="24"/>
          <w:szCs w:val="24"/>
        </w:rPr>
        <w:t>答：</w:t>
      </w:r>
      <w:r w:rsidRPr="00C93B51">
        <w:rPr>
          <w:rFonts w:hint="eastAsia"/>
          <w:sz w:val="24"/>
          <w:szCs w:val="24"/>
        </w:rPr>
        <w:t>适用于在职人员，包括事业编制、人事代理、劳务派遣等人员因公务需要产生的交通费用</w:t>
      </w:r>
      <w:r w:rsidR="00B4637A">
        <w:rPr>
          <w:rFonts w:hint="eastAsia"/>
          <w:sz w:val="24"/>
          <w:szCs w:val="24"/>
        </w:rPr>
        <w:t>。</w:t>
      </w:r>
    </w:p>
    <w:p w:rsidR="00B4637A" w:rsidRPr="00C93B51" w:rsidRDefault="00E95039" w:rsidP="00B4637A">
      <w:pPr>
        <w:spacing w:line="360" w:lineRule="auto"/>
        <w:rPr>
          <w:b/>
          <w:sz w:val="24"/>
          <w:szCs w:val="24"/>
        </w:rPr>
      </w:pPr>
      <w:r w:rsidRPr="00B4637A">
        <w:rPr>
          <w:rFonts w:hint="eastAsia"/>
          <w:b/>
          <w:sz w:val="24"/>
          <w:szCs w:val="24"/>
        </w:rPr>
        <w:t>三、</w:t>
      </w:r>
      <w:r w:rsidR="00B4637A" w:rsidRPr="00C93B51">
        <w:rPr>
          <w:rFonts w:hint="eastAsia"/>
          <w:b/>
          <w:sz w:val="24"/>
          <w:szCs w:val="24"/>
        </w:rPr>
        <w:t>问：</w:t>
      </w:r>
      <w:r w:rsidR="00B4637A">
        <w:rPr>
          <w:rFonts w:hint="eastAsia"/>
          <w:b/>
          <w:sz w:val="24"/>
          <w:szCs w:val="24"/>
        </w:rPr>
        <w:t>什么是公务交通活动</w:t>
      </w:r>
      <w:r w:rsidR="00B4637A" w:rsidRPr="00C93B51">
        <w:rPr>
          <w:rFonts w:hint="eastAsia"/>
          <w:b/>
          <w:sz w:val="24"/>
          <w:szCs w:val="24"/>
        </w:rPr>
        <w:t>？</w:t>
      </w:r>
    </w:p>
    <w:p w:rsidR="00E8602A" w:rsidRPr="00B4637A" w:rsidRDefault="00B4637A" w:rsidP="00B4637A">
      <w:pPr>
        <w:widowControl/>
        <w:shd w:val="clear" w:color="auto" w:fill="FFFFFF"/>
        <w:spacing w:line="360" w:lineRule="auto"/>
        <w:jc w:val="left"/>
        <w:rPr>
          <w:rFonts w:asciiTheme="majorEastAsia" w:eastAsiaTheme="majorEastAsia" w:hAnsiTheme="majorEastAsia"/>
          <w:bCs/>
          <w:sz w:val="24"/>
          <w:szCs w:val="24"/>
        </w:rPr>
      </w:pPr>
      <w:r w:rsidRPr="00C93B51">
        <w:rPr>
          <w:rFonts w:hint="eastAsia"/>
          <w:sz w:val="24"/>
          <w:szCs w:val="24"/>
        </w:rPr>
        <w:t xml:space="preserve">    </w:t>
      </w:r>
      <w:r w:rsidRPr="00C93B51">
        <w:rPr>
          <w:rFonts w:hint="eastAsia"/>
          <w:b/>
          <w:sz w:val="24"/>
          <w:szCs w:val="24"/>
        </w:rPr>
        <w:t>答：</w:t>
      </w:r>
      <w:r>
        <w:rPr>
          <w:rFonts w:asciiTheme="majorEastAsia" w:eastAsiaTheme="majorEastAsia" w:hAnsiTheme="majorEastAsia" w:hint="eastAsia"/>
          <w:bCs/>
          <w:sz w:val="24"/>
          <w:szCs w:val="24"/>
        </w:rPr>
        <w:t xml:space="preserve"> </w:t>
      </w:r>
      <w:r w:rsidRPr="00C93B51">
        <w:rPr>
          <w:rFonts w:asciiTheme="majorEastAsia" w:eastAsiaTheme="majorEastAsia" w:hAnsiTheme="majorEastAsia" w:hint="eastAsia"/>
          <w:bCs/>
          <w:sz w:val="24"/>
          <w:szCs w:val="24"/>
        </w:rPr>
        <w:t>因职务行为而</w:t>
      </w:r>
      <w:r w:rsidR="003E0468">
        <w:rPr>
          <w:rFonts w:asciiTheme="majorEastAsia" w:eastAsiaTheme="majorEastAsia" w:hAnsiTheme="majorEastAsia" w:hint="eastAsia"/>
          <w:bCs/>
          <w:sz w:val="24"/>
          <w:szCs w:val="24"/>
        </w:rPr>
        <w:t>产生的交通活动</w:t>
      </w:r>
      <w:r w:rsidRPr="00C93B51">
        <w:rPr>
          <w:rFonts w:asciiTheme="majorEastAsia" w:eastAsiaTheme="majorEastAsia" w:hAnsiTheme="majorEastAsia" w:hint="eastAsia"/>
          <w:bCs/>
          <w:sz w:val="24"/>
          <w:szCs w:val="24"/>
        </w:rPr>
        <w:t>，</w:t>
      </w:r>
      <w:r>
        <w:rPr>
          <w:rFonts w:asciiTheme="majorEastAsia" w:eastAsiaTheme="majorEastAsia" w:hAnsiTheme="majorEastAsia" w:hint="eastAsia"/>
          <w:bCs/>
          <w:sz w:val="24"/>
          <w:szCs w:val="24"/>
        </w:rPr>
        <w:t>一般</w:t>
      </w:r>
      <w:r w:rsidR="003E0468">
        <w:rPr>
          <w:rFonts w:asciiTheme="majorEastAsia" w:eastAsiaTheme="majorEastAsia" w:hAnsiTheme="majorEastAsia" w:hint="eastAsia"/>
          <w:bCs/>
          <w:sz w:val="24"/>
          <w:szCs w:val="24"/>
        </w:rPr>
        <w:t>为</w:t>
      </w:r>
      <w:r>
        <w:rPr>
          <w:rFonts w:asciiTheme="majorEastAsia" w:eastAsiaTheme="majorEastAsia" w:hAnsiTheme="majorEastAsia" w:hint="eastAsia"/>
          <w:bCs/>
          <w:sz w:val="24"/>
          <w:szCs w:val="24"/>
        </w:rPr>
        <w:t>履行行政管理</w:t>
      </w:r>
      <w:r w:rsidR="003E0468">
        <w:rPr>
          <w:rFonts w:asciiTheme="majorEastAsia" w:eastAsiaTheme="majorEastAsia" w:hAnsiTheme="majorEastAsia" w:hint="eastAsia"/>
          <w:bCs/>
          <w:sz w:val="24"/>
          <w:szCs w:val="24"/>
        </w:rPr>
        <w:t>职能而产生</w:t>
      </w:r>
      <w:r>
        <w:rPr>
          <w:rFonts w:asciiTheme="majorEastAsia" w:eastAsiaTheme="majorEastAsia" w:hAnsiTheme="majorEastAsia" w:hint="eastAsia"/>
          <w:bCs/>
          <w:sz w:val="24"/>
          <w:szCs w:val="24"/>
        </w:rPr>
        <w:t>，</w:t>
      </w:r>
      <w:r w:rsidR="00766119">
        <w:rPr>
          <w:rFonts w:asciiTheme="majorEastAsia" w:eastAsiaTheme="majorEastAsia" w:hAnsiTheme="majorEastAsia" w:hint="eastAsia"/>
          <w:bCs/>
          <w:sz w:val="24"/>
          <w:szCs w:val="24"/>
        </w:rPr>
        <w:t>若</w:t>
      </w:r>
      <w:r>
        <w:rPr>
          <w:rFonts w:asciiTheme="majorEastAsia" w:eastAsiaTheme="majorEastAsia" w:hAnsiTheme="majorEastAsia" w:hint="eastAsia"/>
          <w:bCs/>
          <w:sz w:val="24"/>
          <w:szCs w:val="24"/>
        </w:rPr>
        <w:t>执行</w:t>
      </w:r>
      <w:r w:rsidRPr="00C93B51">
        <w:rPr>
          <w:rFonts w:asciiTheme="majorEastAsia" w:eastAsiaTheme="majorEastAsia" w:hAnsiTheme="majorEastAsia" w:hint="eastAsia"/>
          <w:bCs/>
          <w:sz w:val="24"/>
          <w:szCs w:val="24"/>
        </w:rPr>
        <w:t>教学、科研</w:t>
      </w:r>
      <w:r>
        <w:rPr>
          <w:rFonts w:asciiTheme="majorEastAsia" w:eastAsiaTheme="majorEastAsia" w:hAnsiTheme="majorEastAsia" w:hint="eastAsia"/>
          <w:bCs/>
          <w:sz w:val="24"/>
          <w:szCs w:val="24"/>
        </w:rPr>
        <w:t>任务</w:t>
      </w:r>
      <w:r w:rsidRPr="00C93B51">
        <w:rPr>
          <w:rFonts w:asciiTheme="majorEastAsia" w:eastAsiaTheme="majorEastAsia" w:hAnsiTheme="majorEastAsia" w:hint="eastAsia"/>
          <w:bCs/>
          <w:sz w:val="24"/>
          <w:szCs w:val="24"/>
        </w:rPr>
        <w:t>产生的交通费用不属于公务交通费</w:t>
      </w:r>
      <w:r>
        <w:rPr>
          <w:rFonts w:asciiTheme="majorEastAsia" w:eastAsiaTheme="majorEastAsia" w:hAnsiTheme="majorEastAsia" w:hint="eastAsia"/>
          <w:bCs/>
          <w:sz w:val="24"/>
          <w:szCs w:val="24"/>
        </w:rPr>
        <w:t>。</w:t>
      </w:r>
    </w:p>
    <w:p w:rsidR="00B4637A" w:rsidRPr="00C93B51" w:rsidRDefault="00E8602A" w:rsidP="00B4637A">
      <w:pPr>
        <w:spacing w:line="360" w:lineRule="auto"/>
        <w:rPr>
          <w:b/>
          <w:sz w:val="24"/>
          <w:szCs w:val="24"/>
        </w:rPr>
      </w:pPr>
      <w:r w:rsidRPr="00C93B51">
        <w:rPr>
          <w:rFonts w:hint="eastAsia"/>
          <w:b/>
          <w:sz w:val="24"/>
          <w:szCs w:val="24"/>
        </w:rPr>
        <w:t>四、</w:t>
      </w:r>
      <w:r w:rsidR="00B4637A" w:rsidRPr="00B4637A">
        <w:rPr>
          <w:rFonts w:hint="eastAsia"/>
          <w:b/>
          <w:sz w:val="24"/>
          <w:szCs w:val="24"/>
        </w:rPr>
        <w:t>问：</w:t>
      </w:r>
      <w:r w:rsidR="00B4637A" w:rsidRPr="00C93B51">
        <w:rPr>
          <w:rFonts w:hint="eastAsia"/>
          <w:b/>
          <w:sz w:val="24"/>
          <w:szCs w:val="24"/>
        </w:rPr>
        <w:t>举办、承办会议、培训发生的交通费</w:t>
      </w:r>
      <w:r w:rsidR="00B4637A">
        <w:rPr>
          <w:rFonts w:hint="eastAsia"/>
          <w:b/>
          <w:sz w:val="24"/>
          <w:szCs w:val="24"/>
        </w:rPr>
        <w:t>是否属于公务交通费</w:t>
      </w:r>
      <w:r w:rsidR="00B4637A" w:rsidRPr="00C93B51">
        <w:rPr>
          <w:rFonts w:hint="eastAsia"/>
          <w:b/>
          <w:sz w:val="24"/>
          <w:szCs w:val="24"/>
        </w:rPr>
        <w:t>？</w:t>
      </w:r>
    </w:p>
    <w:p w:rsidR="00B4637A" w:rsidRPr="00B4637A" w:rsidRDefault="00B4637A" w:rsidP="00B4637A">
      <w:pPr>
        <w:spacing w:line="360" w:lineRule="auto"/>
        <w:rPr>
          <w:sz w:val="24"/>
          <w:szCs w:val="24"/>
        </w:rPr>
      </w:pPr>
      <w:r w:rsidRPr="00C93B51">
        <w:rPr>
          <w:rFonts w:hint="eastAsia"/>
          <w:sz w:val="24"/>
          <w:szCs w:val="24"/>
        </w:rPr>
        <w:t xml:space="preserve">    </w:t>
      </w:r>
      <w:r w:rsidRPr="00C93B51">
        <w:rPr>
          <w:rFonts w:hint="eastAsia"/>
          <w:b/>
          <w:sz w:val="24"/>
          <w:szCs w:val="24"/>
        </w:rPr>
        <w:t>答：</w:t>
      </w:r>
      <w:r w:rsidRPr="00C93B51">
        <w:rPr>
          <w:rFonts w:hint="eastAsia"/>
          <w:sz w:val="24"/>
          <w:szCs w:val="24"/>
        </w:rPr>
        <w:t>举办、承办会议、培训发生的交通费，不属于公务交通费，按照会议、培训相应的管理要求，随会议、培训等其他费用一并报销，不得拆分。</w:t>
      </w:r>
    </w:p>
    <w:p w:rsidR="0020212A" w:rsidRPr="00C93B51" w:rsidRDefault="00E8602A" w:rsidP="0020212A">
      <w:pPr>
        <w:spacing w:line="360" w:lineRule="auto"/>
        <w:rPr>
          <w:rFonts w:asciiTheme="minorEastAsia" w:eastAsia="宋体" w:hAnsiTheme="minorEastAsia" w:cs="宋体"/>
          <w:b/>
          <w:kern w:val="0"/>
          <w:sz w:val="24"/>
          <w:szCs w:val="24"/>
        </w:rPr>
      </w:pPr>
      <w:r w:rsidRPr="00C93B51">
        <w:rPr>
          <w:rFonts w:hint="eastAsia"/>
          <w:b/>
          <w:sz w:val="24"/>
          <w:szCs w:val="24"/>
        </w:rPr>
        <w:t>五、</w:t>
      </w:r>
      <w:r w:rsidR="0020212A" w:rsidRPr="00C93B51">
        <w:rPr>
          <w:rFonts w:asciiTheme="minorEastAsia" w:eastAsia="宋体" w:hAnsiTheme="minorEastAsia" w:cs="宋体" w:hint="eastAsia"/>
          <w:b/>
          <w:kern w:val="0"/>
          <w:sz w:val="24"/>
          <w:szCs w:val="24"/>
        </w:rPr>
        <w:t>问：</w:t>
      </w:r>
      <w:r w:rsidR="00FD1300" w:rsidRPr="00FD1300">
        <w:rPr>
          <w:rFonts w:asciiTheme="minorEastAsia" w:eastAsia="宋体" w:hAnsiTheme="minorEastAsia" w:cs="宋体" w:hint="eastAsia"/>
          <w:b/>
          <w:kern w:val="0"/>
          <w:sz w:val="24"/>
          <w:szCs w:val="24"/>
        </w:rPr>
        <w:t>在保定市区</w:t>
      </w:r>
      <w:r w:rsidR="00811402">
        <w:rPr>
          <w:rFonts w:asciiTheme="minorEastAsia" w:eastAsia="宋体" w:hAnsiTheme="minorEastAsia" w:cs="宋体" w:hint="eastAsia"/>
          <w:b/>
          <w:kern w:val="0"/>
          <w:sz w:val="24"/>
          <w:szCs w:val="24"/>
        </w:rPr>
        <w:t>因公务</w:t>
      </w:r>
      <w:r w:rsidR="00F11247">
        <w:rPr>
          <w:rFonts w:asciiTheme="minorEastAsia" w:eastAsia="宋体" w:hAnsiTheme="minorEastAsia" w:cs="宋体" w:hint="eastAsia"/>
          <w:b/>
          <w:kern w:val="0"/>
          <w:sz w:val="24"/>
          <w:szCs w:val="24"/>
        </w:rPr>
        <w:t>乘坐</w:t>
      </w:r>
      <w:r w:rsidR="000A2A40">
        <w:rPr>
          <w:rFonts w:asciiTheme="minorEastAsia" w:eastAsia="宋体" w:hAnsiTheme="minorEastAsia" w:cs="宋体" w:hint="eastAsia"/>
          <w:b/>
          <w:kern w:val="0"/>
          <w:sz w:val="24"/>
          <w:szCs w:val="24"/>
        </w:rPr>
        <w:t>公共</w:t>
      </w:r>
      <w:r w:rsidR="00B96421">
        <w:rPr>
          <w:rFonts w:asciiTheme="minorEastAsia" w:eastAsia="宋体" w:hAnsiTheme="minorEastAsia" w:cs="宋体" w:hint="eastAsia"/>
          <w:b/>
          <w:kern w:val="0"/>
          <w:sz w:val="24"/>
          <w:szCs w:val="24"/>
        </w:rPr>
        <w:t>交通</w:t>
      </w:r>
      <w:r w:rsidR="00931D54">
        <w:rPr>
          <w:rFonts w:asciiTheme="minorEastAsia" w:eastAsia="宋体" w:hAnsiTheme="minorEastAsia" w:cs="宋体" w:hint="eastAsia"/>
          <w:b/>
          <w:kern w:val="0"/>
          <w:sz w:val="24"/>
          <w:szCs w:val="24"/>
        </w:rPr>
        <w:t>工具</w:t>
      </w:r>
      <w:r w:rsidR="00B96421">
        <w:rPr>
          <w:rFonts w:asciiTheme="minorEastAsia" w:eastAsia="宋体" w:hAnsiTheme="minorEastAsia" w:cs="宋体" w:hint="eastAsia"/>
          <w:b/>
          <w:kern w:val="0"/>
          <w:sz w:val="24"/>
          <w:szCs w:val="24"/>
        </w:rPr>
        <w:t>如何报销</w:t>
      </w:r>
      <w:r w:rsidR="0020212A" w:rsidRPr="00C93B51">
        <w:rPr>
          <w:rFonts w:asciiTheme="minorEastAsia" w:eastAsia="宋体" w:hAnsiTheme="minorEastAsia" w:cs="宋体" w:hint="eastAsia"/>
          <w:b/>
          <w:kern w:val="0"/>
          <w:sz w:val="24"/>
          <w:szCs w:val="24"/>
        </w:rPr>
        <w:t>？</w:t>
      </w:r>
    </w:p>
    <w:p w:rsidR="00153A97" w:rsidRDefault="0020212A" w:rsidP="00B96421">
      <w:pPr>
        <w:widowControl/>
        <w:spacing w:line="360" w:lineRule="auto"/>
        <w:ind w:firstLine="531"/>
        <w:jc w:val="left"/>
        <w:rPr>
          <w:rFonts w:asciiTheme="minorEastAsia" w:eastAsia="宋体" w:hAnsiTheme="minorEastAsia" w:cs="宋体"/>
          <w:kern w:val="0"/>
          <w:sz w:val="24"/>
          <w:szCs w:val="24"/>
        </w:rPr>
      </w:pPr>
      <w:r w:rsidRPr="00C93B51">
        <w:rPr>
          <w:rFonts w:asciiTheme="minorEastAsia" w:eastAsia="宋体" w:hAnsiTheme="minorEastAsia" w:cs="宋体" w:hint="eastAsia"/>
          <w:b/>
          <w:kern w:val="0"/>
          <w:sz w:val="24"/>
          <w:szCs w:val="24"/>
        </w:rPr>
        <w:t>答：</w:t>
      </w:r>
      <w:r w:rsidRPr="00C93B51">
        <w:rPr>
          <w:rFonts w:asciiTheme="minorEastAsia" w:eastAsia="宋体" w:hAnsiTheme="minorEastAsia" w:cs="宋体" w:hint="eastAsia"/>
          <w:kern w:val="0"/>
          <w:sz w:val="24"/>
          <w:szCs w:val="24"/>
        </w:rPr>
        <w:t>在保定市区(含满城区、徐水区、清苑区）公务出行乘坐</w:t>
      </w:r>
      <w:r w:rsidR="00811402">
        <w:rPr>
          <w:rFonts w:asciiTheme="minorEastAsia" w:eastAsia="宋体" w:hAnsiTheme="minorEastAsia" w:cs="宋体" w:hint="eastAsia"/>
          <w:kern w:val="0"/>
          <w:sz w:val="24"/>
          <w:szCs w:val="24"/>
        </w:rPr>
        <w:t>公交车</w:t>
      </w:r>
      <w:r w:rsidRPr="00C93B51">
        <w:rPr>
          <w:rFonts w:asciiTheme="minorEastAsia" w:eastAsia="宋体" w:hAnsiTheme="minorEastAsia" w:cs="宋体" w:hint="eastAsia"/>
          <w:kern w:val="0"/>
          <w:sz w:val="24"/>
          <w:szCs w:val="24"/>
        </w:rPr>
        <w:t>、出租车、网约车的，报销时要</w:t>
      </w:r>
      <w:r w:rsidRPr="00C93B51">
        <w:rPr>
          <w:rFonts w:asciiTheme="minorEastAsia" w:eastAsia="宋体" w:hAnsiTheme="minorEastAsia" w:cs="宋体" w:hint="eastAsia"/>
          <w:kern w:val="0"/>
          <w:sz w:val="24"/>
          <w:szCs w:val="24"/>
          <w:u w:val="single"/>
        </w:rPr>
        <w:t>填写“河北大学公务交通费报销单（保定市区）”</w:t>
      </w:r>
      <w:r w:rsidRPr="00C93B51">
        <w:rPr>
          <w:rFonts w:asciiTheme="minorEastAsia" w:eastAsia="宋体" w:hAnsiTheme="minorEastAsia" w:cs="宋体" w:hint="eastAsia"/>
          <w:kern w:val="0"/>
          <w:sz w:val="24"/>
          <w:szCs w:val="24"/>
        </w:rPr>
        <w:t>（财务与资产处网站下载），注明每次公务出行的时间、往返地点、公务事由，</w:t>
      </w:r>
      <w:r w:rsidRPr="00C93B51">
        <w:rPr>
          <w:rFonts w:asciiTheme="minorEastAsia" w:eastAsia="宋体" w:hAnsiTheme="minorEastAsia" w:cs="宋体"/>
          <w:kern w:val="0"/>
          <w:sz w:val="24"/>
          <w:szCs w:val="24"/>
        </w:rPr>
        <w:t xml:space="preserve"> </w:t>
      </w:r>
      <w:r w:rsidRPr="00C93B51">
        <w:rPr>
          <w:rFonts w:asciiTheme="minorEastAsia" w:eastAsia="宋体" w:hAnsiTheme="minorEastAsia" w:cs="宋体" w:hint="eastAsia"/>
          <w:kern w:val="0"/>
          <w:sz w:val="24"/>
          <w:szCs w:val="24"/>
        </w:rPr>
        <w:t>按规定办理审批手续后，</w:t>
      </w:r>
      <w:r w:rsidR="00B96421">
        <w:rPr>
          <w:rFonts w:asciiTheme="minorEastAsia" w:eastAsia="宋体" w:hAnsiTheme="minorEastAsia" w:cs="宋体" w:hint="eastAsia"/>
          <w:kern w:val="0"/>
          <w:sz w:val="24"/>
          <w:szCs w:val="24"/>
        </w:rPr>
        <w:t>即可到财务</w:t>
      </w:r>
      <w:r w:rsidRPr="00C93B51">
        <w:rPr>
          <w:rFonts w:asciiTheme="minorEastAsia" w:eastAsia="宋体" w:hAnsiTheme="minorEastAsia" w:cs="宋体" w:hint="eastAsia"/>
          <w:kern w:val="0"/>
          <w:sz w:val="24"/>
          <w:szCs w:val="24"/>
        </w:rPr>
        <w:t>报销。其中网约车</w:t>
      </w:r>
      <w:r w:rsidR="00FD1300">
        <w:rPr>
          <w:rFonts w:asciiTheme="minorEastAsia" w:eastAsia="宋体" w:hAnsiTheme="minorEastAsia" w:cs="宋体" w:hint="eastAsia"/>
          <w:kern w:val="0"/>
          <w:sz w:val="24"/>
          <w:szCs w:val="24"/>
        </w:rPr>
        <w:t>(如滴滴、欧拉等)</w:t>
      </w:r>
      <w:r w:rsidRPr="00C93B51">
        <w:rPr>
          <w:rFonts w:asciiTheme="minorEastAsia" w:eastAsia="宋体" w:hAnsiTheme="minorEastAsia" w:cs="宋体" w:hint="eastAsia"/>
          <w:kern w:val="0"/>
          <w:sz w:val="24"/>
          <w:szCs w:val="24"/>
        </w:rPr>
        <w:t>报销需提供出行行程单。</w:t>
      </w:r>
    </w:p>
    <w:p w:rsidR="00FF63ED" w:rsidRPr="00C93B51" w:rsidRDefault="00FF63ED" w:rsidP="00FF63ED">
      <w:pPr>
        <w:spacing w:line="360" w:lineRule="auto"/>
        <w:rPr>
          <w:rFonts w:asciiTheme="minorEastAsia" w:eastAsia="宋体" w:hAnsiTheme="minorEastAsia" w:cs="宋体"/>
          <w:b/>
          <w:kern w:val="0"/>
          <w:sz w:val="24"/>
          <w:szCs w:val="24"/>
        </w:rPr>
      </w:pPr>
      <w:r>
        <w:rPr>
          <w:rFonts w:hint="eastAsia"/>
          <w:b/>
          <w:sz w:val="24"/>
          <w:szCs w:val="24"/>
        </w:rPr>
        <w:t>六</w:t>
      </w:r>
      <w:r w:rsidRPr="00C93B51">
        <w:rPr>
          <w:rFonts w:hint="eastAsia"/>
          <w:b/>
          <w:sz w:val="24"/>
          <w:szCs w:val="24"/>
        </w:rPr>
        <w:t>、</w:t>
      </w:r>
      <w:r w:rsidRPr="00C93B51">
        <w:rPr>
          <w:rFonts w:asciiTheme="minorEastAsia" w:eastAsia="宋体" w:hAnsiTheme="minorEastAsia" w:cs="宋体" w:hint="eastAsia"/>
          <w:b/>
          <w:kern w:val="0"/>
          <w:sz w:val="24"/>
          <w:szCs w:val="24"/>
        </w:rPr>
        <w:t>问：</w:t>
      </w:r>
      <w:r w:rsidR="008B550E">
        <w:rPr>
          <w:rFonts w:asciiTheme="minorEastAsia" w:eastAsia="宋体" w:hAnsiTheme="minorEastAsia" w:cs="宋体" w:hint="eastAsia"/>
          <w:b/>
          <w:kern w:val="0"/>
          <w:sz w:val="24"/>
          <w:szCs w:val="24"/>
        </w:rPr>
        <w:t>保定市内公务交通费</w:t>
      </w:r>
      <w:r w:rsidR="00192727">
        <w:rPr>
          <w:rFonts w:asciiTheme="minorEastAsia" w:eastAsia="宋体" w:hAnsiTheme="minorEastAsia" w:cs="宋体" w:hint="eastAsia"/>
          <w:b/>
          <w:kern w:val="0"/>
          <w:sz w:val="24"/>
          <w:szCs w:val="24"/>
        </w:rPr>
        <w:t>可以在网上报销系统报销么</w:t>
      </w:r>
      <w:r w:rsidRPr="00C93B51">
        <w:rPr>
          <w:rFonts w:asciiTheme="minorEastAsia" w:eastAsia="宋体" w:hAnsiTheme="minorEastAsia" w:cs="宋体" w:hint="eastAsia"/>
          <w:b/>
          <w:kern w:val="0"/>
          <w:sz w:val="24"/>
          <w:szCs w:val="24"/>
        </w:rPr>
        <w:t>？</w:t>
      </w:r>
    </w:p>
    <w:p w:rsidR="00EA5DAD" w:rsidRPr="000A2A40" w:rsidRDefault="00DC4E15" w:rsidP="00B96421">
      <w:pPr>
        <w:widowControl/>
        <w:spacing w:line="360" w:lineRule="auto"/>
        <w:ind w:firstLine="531"/>
        <w:jc w:val="left"/>
        <w:rPr>
          <w:rFonts w:asciiTheme="minorEastAsia" w:eastAsia="宋体" w:hAnsiTheme="minorEastAsia" w:cs="宋体"/>
          <w:b/>
          <w:kern w:val="0"/>
          <w:sz w:val="24"/>
          <w:szCs w:val="24"/>
        </w:rPr>
      </w:pPr>
      <w:r w:rsidRPr="00C93B51">
        <w:rPr>
          <w:rFonts w:asciiTheme="minorEastAsia" w:eastAsia="宋体" w:hAnsiTheme="minorEastAsia" w:cs="宋体" w:hint="eastAsia"/>
          <w:b/>
          <w:kern w:val="0"/>
          <w:sz w:val="24"/>
          <w:szCs w:val="24"/>
        </w:rPr>
        <w:t>答：</w:t>
      </w:r>
      <w:r w:rsidR="00851855" w:rsidRPr="001B2C44">
        <w:rPr>
          <w:rFonts w:asciiTheme="minorEastAsia" w:eastAsia="宋体" w:hAnsiTheme="minorEastAsia" w:cs="宋体" w:hint="eastAsia"/>
          <w:kern w:val="0"/>
          <w:sz w:val="24"/>
          <w:szCs w:val="24"/>
        </w:rPr>
        <w:t>可以</w:t>
      </w:r>
      <w:r w:rsidR="00773261" w:rsidRPr="001B2C44">
        <w:rPr>
          <w:rFonts w:asciiTheme="minorEastAsia" w:eastAsia="宋体" w:hAnsiTheme="minorEastAsia" w:cs="宋体" w:hint="eastAsia"/>
          <w:kern w:val="0"/>
          <w:sz w:val="24"/>
          <w:szCs w:val="24"/>
        </w:rPr>
        <w:t>。</w:t>
      </w:r>
      <w:r w:rsidR="0066442D">
        <w:rPr>
          <w:rFonts w:asciiTheme="minorEastAsia" w:eastAsia="宋体" w:hAnsiTheme="minorEastAsia" w:cs="宋体" w:hint="eastAsia"/>
          <w:kern w:val="0"/>
          <w:sz w:val="24"/>
          <w:szCs w:val="24"/>
        </w:rPr>
        <w:t>使用“网上报销系统”报销</w:t>
      </w:r>
      <w:r w:rsidR="00F71CCF">
        <w:rPr>
          <w:rFonts w:asciiTheme="minorEastAsia" w:eastAsia="宋体" w:hAnsiTheme="minorEastAsia" w:cs="宋体" w:hint="eastAsia"/>
          <w:kern w:val="0"/>
          <w:sz w:val="24"/>
          <w:szCs w:val="24"/>
        </w:rPr>
        <w:t>公务交通费</w:t>
      </w:r>
      <w:r w:rsidR="0066442D">
        <w:rPr>
          <w:rFonts w:asciiTheme="minorEastAsia" w:eastAsia="宋体" w:hAnsiTheme="minorEastAsia" w:cs="宋体" w:hint="eastAsia"/>
          <w:kern w:val="0"/>
          <w:sz w:val="24"/>
          <w:szCs w:val="24"/>
        </w:rPr>
        <w:t>的，</w:t>
      </w:r>
      <w:r w:rsidR="00B209FE">
        <w:rPr>
          <w:rFonts w:asciiTheme="minorEastAsia" w:eastAsia="宋体" w:hAnsiTheme="minorEastAsia" w:cs="宋体" w:hint="eastAsia"/>
          <w:kern w:val="0"/>
          <w:sz w:val="24"/>
          <w:szCs w:val="24"/>
        </w:rPr>
        <w:t>需要</w:t>
      </w:r>
      <w:r w:rsidR="00931009">
        <w:rPr>
          <w:rFonts w:asciiTheme="minorEastAsia" w:eastAsia="宋体" w:hAnsiTheme="minorEastAsia" w:cs="宋体" w:hint="eastAsia"/>
          <w:kern w:val="0"/>
          <w:sz w:val="24"/>
          <w:szCs w:val="24"/>
        </w:rPr>
        <w:t>在“日常报销”</w:t>
      </w:r>
      <w:r w:rsidR="00BA20A6">
        <w:rPr>
          <w:rFonts w:asciiTheme="minorEastAsia" w:eastAsia="宋体" w:hAnsiTheme="minorEastAsia" w:cs="宋体" w:hint="eastAsia"/>
          <w:kern w:val="0"/>
          <w:sz w:val="24"/>
          <w:szCs w:val="24"/>
        </w:rPr>
        <w:t>模块</w:t>
      </w:r>
      <w:r w:rsidR="00B71D4F">
        <w:rPr>
          <w:rFonts w:asciiTheme="minorEastAsia" w:eastAsia="宋体" w:hAnsiTheme="minorEastAsia" w:cs="宋体" w:hint="eastAsia"/>
          <w:kern w:val="0"/>
          <w:sz w:val="24"/>
          <w:szCs w:val="24"/>
        </w:rPr>
        <w:t>中“市内交通”</w:t>
      </w:r>
      <w:r w:rsidR="00E320D3">
        <w:rPr>
          <w:rFonts w:asciiTheme="minorEastAsia" w:eastAsia="宋体" w:hAnsiTheme="minorEastAsia" w:cs="宋体" w:hint="eastAsia"/>
          <w:kern w:val="0"/>
          <w:sz w:val="24"/>
          <w:szCs w:val="24"/>
        </w:rPr>
        <w:t>栏</w:t>
      </w:r>
      <w:r w:rsidR="008877AE">
        <w:rPr>
          <w:rFonts w:asciiTheme="minorEastAsia" w:eastAsia="宋体" w:hAnsiTheme="minorEastAsia" w:cs="宋体" w:hint="eastAsia"/>
          <w:kern w:val="0"/>
          <w:sz w:val="24"/>
          <w:szCs w:val="24"/>
        </w:rPr>
        <w:t>内</w:t>
      </w:r>
      <w:r w:rsidR="00B71D4F">
        <w:rPr>
          <w:rFonts w:asciiTheme="minorEastAsia" w:eastAsia="宋体" w:hAnsiTheme="minorEastAsia" w:cs="宋体" w:hint="eastAsia"/>
          <w:kern w:val="0"/>
          <w:sz w:val="24"/>
          <w:szCs w:val="24"/>
        </w:rPr>
        <w:t>填</w:t>
      </w:r>
      <w:r w:rsidR="003A297D">
        <w:rPr>
          <w:rFonts w:asciiTheme="minorEastAsia" w:eastAsia="宋体" w:hAnsiTheme="minorEastAsia" w:cs="宋体" w:hint="eastAsia"/>
          <w:kern w:val="0"/>
          <w:sz w:val="24"/>
          <w:szCs w:val="24"/>
        </w:rPr>
        <w:t>写</w:t>
      </w:r>
      <w:r w:rsidR="008D74BE">
        <w:rPr>
          <w:rFonts w:asciiTheme="minorEastAsia" w:eastAsia="宋体" w:hAnsiTheme="minorEastAsia" w:cs="宋体" w:hint="eastAsia"/>
          <w:kern w:val="0"/>
          <w:sz w:val="24"/>
          <w:szCs w:val="24"/>
        </w:rPr>
        <w:t>“单据数、金额”，并在“报销内容备注”</w:t>
      </w:r>
      <w:r w:rsidR="009527BE">
        <w:rPr>
          <w:rFonts w:asciiTheme="minorEastAsia" w:eastAsia="宋体" w:hAnsiTheme="minorEastAsia" w:cs="宋体" w:hint="eastAsia"/>
          <w:kern w:val="0"/>
          <w:sz w:val="24"/>
          <w:szCs w:val="24"/>
        </w:rPr>
        <w:t>栏</w:t>
      </w:r>
      <w:r w:rsidR="008D74BE">
        <w:rPr>
          <w:rFonts w:asciiTheme="minorEastAsia" w:eastAsia="宋体" w:hAnsiTheme="minorEastAsia" w:cs="宋体" w:hint="eastAsia"/>
          <w:kern w:val="0"/>
          <w:sz w:val="24"/>
          <w:szCs w:val="24"/>
        </w:rPr>
        <w:t>内填写“公务交通费用”</w:t>
      </w:r>
      <w:r w:rsidR="00B71D4F">
        <w:rPr>
          <w:rFonts w:asciiTheme="minorEastAsia" w:eastAsia="宋体" w:hAnsiTheme="minorEastAsia" w:cs="宋体" w:hint="eastAsia"/>
          <w:kern w:val="0"/>
          <w:sz w:val="24"/>
          <w:szCs w:val="24"/>
        </w:rPr>
        <w:t>，</w:t>
      </w:r>
      <w:r w:rsidR="00E60726">
        <w:rPr>
          <w:rFonts w:asciiTheme="minorEastAsia" w:eastAsia="宋体" w:hAnsiTheme="minorEastAsia" w:cs="宋体" w:hint="eastAsia"/>
          <w:kern w:val="0"/>
          <w:sz w:val="24"/>
          <w:szCs w:val="24"/>
        </w:rPr>
        <w:t>将</w:t>
      </w:r>
      <w:r w:rsidR="00AF2E72" w:rsidRPr="00C93B51">
        <w:rPr>
          <w:rFonts w:asciiTheme="minorEastAsia" w:eastAsia="宋体" w:hAnsiTheme="minorEastAsia" w:cs="宋体" w:hint="eastAsia"/>
          <w:kern w:val="0"/>
          <w:sz w:val="24"/>
          <w:szCs w:val="24"/>
          <w:u w:val="single"/>
        </w:rPr>
        <w:t xml:space="preserve"> </w:t>
      </w:r>
      <w:r w:rsidR="00B177E2" w:rsidRPr="00C93B51">
        <w:rPr>
          <w:rFonts w:asciiTheme="minorEastAsia" w:eastAsia="宋体" w:hAnsiTheme="minorEastAsia" w:cs="宋体" w:hint="eastAsia"/>
          <w:kern w:val="0"/>
          <w:sz w:val="24"/>
          <w:szCs w:val="24"/>
          <w:u w:val="single"/>
        </w:rPr>
        <w:t>“河北大学公务交通费报销单（保定市区）”</w:t>
      </w:r>
      <w:r w:rsidR="00E60726" w:rsidRPr="00E60726">
        <w:rPr>
          <w:rFonts w:asciiTheme="minorEastAsia" w:eastAsia="宋体" w:hAnsiTheme="minorEastAsia" w:cs="宋体" w:hint="eastAsia"/>
          <w:kern w:val="0"/>
          <w:sz w:val="24"/>
          <w:szCs w:val="24"/>
        </w:rPr>
        <w:t>作为附件</w:t>
      </w:r>
      <w:r w:rsidR="00BE452B" w:rsidRPr="00E60726">
        <w:rPr>
          <w:rFonts w:asciiTheme="minorEastAsia" w:eastAsia="宋体" w:hAnsiTheme="minorEastAsia" w:cs="宋体" w:hint="eastAsia"/>
          <w:kern w:val="0"/>
          <w:sz w:val="24"/>
          <w:szCs w:val="24"/>
        </w:rPr>
        <w:t>，</w:t>
      </w:r>
      <w:r w:rsidR="005D1B34">
        <w:rPr>
          <w:rFonts w:asciiTheme="minorEastAsia" w:eastAsia="宋体" w:hAnsiTheme="minorEastAsia" w:cs="宋体" w:hint="eastAsia"/>
          <w:kern w:val="0"/>
          <w:sz w:val="24"/>
          <w:szCs w:val="24"/>
        </w:rPr>
        <w:t>经负责人在网上报销单审批后报销</w:t>
      </w:r>
      <w:r w:rsidR="002509DA">
        <w:rPr>
          <w:rFonts w:asciiTheme="minorEastAsia" w:eastAsia="宋体" w:hAnsiTheme="minorEastAsia" w:cs="宋体" w:hint="eastAsia"/>
          <w:kern w:val="0"/>
          <w:sz w:val="24"/>
          <w:szCs w:val="24"/>
        </w:rPr>
        <w:t>（不需重复审批）</w:t>
      </w:r>
      <w:r w:rsidR="004041D4" w:rsidRPr="00E60726">
        <w:rPr>
          <w:rFonts w:asciiTheme="minorEastAsia" w:eastAsia="宋体" w:hAnsiTheme="minorEastAsia" w:cs="宋体" w:hint="eastAsia"/>
          <w:kern w:val="0"/>
          <w:sz w:val="24"/>
          <w:szCs w:val="24"/>
        </w:rPr>
        <w:t>。</w:t>
      </w:r>
    </w:p>
    <w:p w:rsidR="00B96421" w:rsidRPr="00C93B51" w:rsidRDefault="009A5F13" w:rsidP="00B96421">
      <w:pPr>
        <w:spacing w:line="360" w:lineRule="auto"/>
        <w:rPr>
          <w:b/>
          <w:sz w:val="24"/>
          <w:szCs w:val="24"/>
        </w:rPr>
      </w:pPr>
      <w:r>
        <w:rPr>
          <w:rFonts w:asciiTheme="minorEastAsia" w:eastAsia="宋体" w:hAnsiTheme="minorEastAsia" w:cs="宋体" w:hint="eastAsia"/>
          <w:b/>
          <w:kern w:val="0"/>
          <w:sz w:val="24"/>
          <w:szCs w:val="24"/>
        </w:rPr>
        <w:t>七</w:t>
      </w:r>
      <w:r w:rsidR="00153A97" w:rsidRPr="000A2A40">
        <w:rPr>
          <w:rFonts w:asciiTheme="minorEastAsia" w:eastAsia="宋体" w:hAnsiTheme="minorEastAsia" w:cs="宋体" w:hint="eastAsia"/>
          <w:b/>
          <w:kern w:val="0"/>
          <w:sz w:val="24"/>
          <w:szCs w:val="24"/>
        </w:rPr>
        <w:t>、</w:t>
      </w:r>
      <w:r w:rsidR="00B96421" w:rsidRPr="000A2A40">
        <w:rPr>
          <w:rFonts w:hint="eastAsia"/>
          <w:b/>
          <w:sz w:val="24"/>
          <w:szCs w:val="24"/>
        </w:rPr>
        <w:t xml:space="preserve"> </w:t>
      </w:r>
      <w:r w:rsidR="00B96421" w:rsidRPr="000A2A40">
        <w:rPr>
          <w:rFonts w:hint="eastAsia"/>
          <w:b/>
          <w:sz w:val="24"/>
          <w:szCs w:val="24"/>
        </w:rPr>
        <w:t>问：</w:t>
      </w:r>
      <w:r w:rsidR="000A2A40">
        <w:rPr>
          <w:rFonts w:asciiTheme="minorEastAsia" w:eastAsia="宋体" w:hAnsiTheme="minorEastAsia" w:cs="宋体" w:hint="eastAsia"/>
          <w:b/>
          <w:kern w:val="0"/>
          <w:sz w:val="24"/>
          <w:szCs w:val="24"/>
        </w:rPr>
        <w:t>在保定市区因公务</w:t>
      </w:r>
      <w:r w:rsidR="00B96421" w:rsidRPr="000A2A40">
        <w:rPr>
          <w:rFonts w:hint="eastAsia"/>
          <w:b/>
          <w:sz w:val="24"/>
          <w:szCs w:val="24"/>
        </w:rPr>
        <w:t>租用汽车租赁公</w:t>
      </w:r>
      <w:r w:rsidR="00B96421">
        <w:rPr>
          <w:rFonts w:hint="eastAsia"/>
          <w:b/>
          <w:sz w:val="24"/>
          <w:szCs w:val="24"/>
        </w:rPr>
        <w:t>司车辆如何报销</w:t>
      </w:r>
      <w:r w:rsidR="00B96421" w:rsidRPr="00C93B51">
        <w:rPr>
          <w:rFonts w:hint="eastAsia"/>
          <w:b/>
          <w:sz w:val="24"/>
          <w:szCs w:val="24"/>
        </w:rPr>
        <w:t>？</w:t>
      </w:r>
    </w:p>
    <w:p w:rsidR="001C08AD" w:rsidRDefault="00B96421" w:rsidP="00B96421">
      <w:pPr>
        <w:spacing w:line="360" w:lineRule="auto"/>
        <w:rPr>
          <w:rFonts w:asciiTheme="minorEastAsia" w:eastAsia="宋体" w:hAnsiTheme="minorEastAsia" w:cs="宋体"/>
          <w:kern w:val="0"/>
          <w:sz w:val="24"/>
          <w:szCs w:val="24"/>
        </w:rPr>
      </w:pPr>
      <w:r w:rsidRPr="00C93B51"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 xml:space="preserve"> </w:t>
      </w:r>
      <w:r w:rsidRPr="00C93B51">
        <w:rPr>
          <w:rFonts w:hint="eastAsia"/>
          <w:b/>
          <w:sz w:val="24"/>
          <w:szCs w:val="24"/>
        </w:rPr>
        <w:t>答：</w:t>
      </w:r>
      <w:r w:rsidR="00153A97" w:rsidRPr="00C93B51">
        <w:rPr>
          <w:rFonts w:asciiTheme="minorEastAsia" w:eastAsia="宋体" w:hAnsiTheme="minorEastAsia" w:cs="宋体" w:hint="eastAsia"/>
          <w:kern w:val="0"/>
          <w:sz w:val="24"/>
          <w:szCs w:val="24"/>
        </w:rPr>
        <w:t>在保定市区(含满城区、徐水区、清苑区</w:t>
      </w:r>
      <w:r w:rsidR="000A2A40">
        <w:rPr>
          <w:rFonts w:asciiTheme="minorEastAsia" w:eastAsia="宋体" w:hAnsiTheme="minorEastAsia" w:cs="宋体" w:hint="eastAsia"/>
          <w:kern w:val="0"/>
          <w:sz w:val="24"/>
          <w:szCs w:val="24"/>
        </w:rPr>
        <w:t>）公务出行租用汽车租赁公司车辆的，需选择学校指定的汽车租赁公司，</w:t>
      </w:r>
      <w:r w:rsidR="000A2A40" w:rsidRPr="00C93B51">
        <w:rPr>
          <w:rFonts w:asciiTheme="minorEastAsia" w:eastAsia="宋体" w:hAnsiTheme="minorEastAsia" w:cs="宋体" w:hint="eastAsia"/>
          <w:kern w:val="0"/>
          <w:sz w:val="24"/>
          <w:szCs w:val="24"/>
        </w:rPr>
        <w:t>定期由学校财务处统一与汽车租赁公司</w:t>
      </w:r>
      <w:r w:rsidR="001C08AD">
        <w:rPr>
          <w:rFonts w:asciiTheme="minorEastAsia" w:eastAsia="宋体" w:hAnsiTheme="minorEastAsia" w:cs="宋体" w:hint="eastAsia"/>
          <w:kern w:val="0"/>
          <w:sz w:val="24"/>
          <w:szCs w:val="24"/>
        </w:rPr>
        <w:t>结算，用车单位不需要填写</w:t>
      </w:r>
      <w:r w:rsidR="001C08AD" w:rsidRPr="00C93B51">
        <w:rPr>
          <w:rFonts w:asciiTheme="minorEastAsia" w:eastAsia="宋体" w:hAnsiTheme="minorEastAsia" w:cs="宋体" w:hint="eastAsia"/>
          <w:kern w:val="0"/>
          <w:sz w:val="24"/>
          <w:szCs w:val="24"/>
          <w:u w:val="single"/>
        </w:rPr>
        <w:t>“河北大学公务交通费报销单（保定市区）”</w:t>
      </w:r>
      <w:r w:rsidR="001C08AD">
        <w:rPr>
          <w:rFonts w:asciiTheme="minorEastAsia" w:eastAsia="宋体" w:hAnsiTheme="minorEastAsia" w:cs="宋体" w:hint="eastAsia"/>
          <w:kern w:val="0"/>
          <w:sz w:val="24"/>
          <w:szCs w:val="24"/>
        </w:rPr>
        <w:t>。</w:t>
      </w:r>
    </w:p>
    <w:p w:rsidR="008917B1" w:rsidRDefault="008917B1" w:rsidP="00B96421">
      <w:pPr>
        <w:spacing w:line="360" w:lineRule="auto"/>
        <w:rPr>
          <w:rFonts w:asciiTheme="minorEastAsia" w:eastAsia="宋体" w:hAnsiTheme="minorEastAsia" w:cs="宋体"/>
          <w:kern w:val="0"/>
          <w:sz w:val="24"/>
          <w:szCs w:val="24"/>
        </w:rPr>
      </w:pPr>
    </w:p>
    <w:p w:rsidR="00C4560E" w:rsidRPr="003669A6" w:rsidRDefault="009A5F13" w:rsidP="00B96421">
      <w:pPr>
        <w:spacing w:line="360" w:lineRule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lastRenderedPageBreak/>
        <w:t>八</w:t>
      </w:r>
      <w:r w:rsidR="00C4560E" w:rsidRPr="003669A6">
        <w:rPr>
          <w:rFonts w:hint="eastAsia"/>
          <w:b/>
          <w:sz w:val="24"/>
          <w:szCs w:val="24"/>
        </w:rPr>
        <w:t>、问：</w:t>
      </w:r>
      <w:r w:rsidR="00FF426D">
        <w:rPr>
          <w:rFonts w:hint="eastAsia"/>
          <w:b/>
          <w:sz w:val="24"/>
          <w:szCs w:val="24"/>
        </w:rPr>
        <w:t>河北大学</w:t>
      </w:r>
      <w:r w:rsidR="00597A23" w:rsidRPr="00930E23">
        <w:rPr>
          <w:rFonts w:hint="eastAsia"/>
          <w:b/>
          <w:sz w:val="24"/>
          <w:szCs w:val="24"/>
        </w:rPr>
        <w:t>公务交通费用报销管理办法</w:t>
      </w:r>
      <w:r w:rsidR="00AA5259">
        <w:rPr>
          <w:rFonts w:hint="eastAsia"/>
          <w:b/>
          <w:sz w:val="24"/>
          <w:szCs w:val="24"/>
        </w:rPr>
        <w:t>何时</w:t>
      </w:r>
      <w:r w:rsidR="003734BF" w:rsidRPr="003669A6">
        <w:rPr>
          <w:rFonts w:hint="eastAsia"/>
          <w:b/>
          <w:sz w:val="24"/>
          <w:szCs w:val="24"/>
        </w:rPr>
        <w:t>开始</w:t>
      </w:r>
      <w:r w:rsidR="00AA5259">
        <w:rPr>
          <w:rFonts w:hint="eastAsia"/>
          <w:b/>
          <w:sz w:val="24"/>
          <w:szCs w:val="24"/>
        </w:rPr>
        <w:t>实行</w:t>
      </w:r>
      <w:r w:rsidR="003734BF" w:rsidRPr="003669A6">
        <w:rPr>
          <w:rFonts w:hint="eastAsia"/>
          <w:b/>
          <w:sz w:val="24"/>
          <w:szCs w:val="24"/>
        </w:rPr>
        <w:t>？</w:t>
      </w:r>
    </w:p>
    <w:p w:rsidR="003734BF" w:rsidRDefault="003734BF" w:rsidP="003734BF">
      <w:pPr>
        <w:spacing w:line="360" w:lineRule="auto"/>
        <w:ind w:firstLineChars="200" w:firstLine="482"/>
        <w:rPr>
          <w:b/>
          <w:sz w:val="24"/>
          <w:szCs w:val="24"/>
        </w:rPr>
      </w:pPr>
      <w:r w:rsidRPr="00C93B51">
        <w:rPr>
          <w:rFonts w:hint="eastAsia"/>
          <w:b/>
          <w:sz w:val="24"/>
          <w:szCs w:val="24"/>
        </w:rPr>
        <w:t>答：</w:t>
      </w:r>
      <w:r w:rsidR="00935F62" w:rsidRPr="00A0453F">
        <w:rPr>
          <w:rFonts w:hint="eastAsia"/>
          <w:sz w:val="24"/>
          <w:szCs w:val="24"/>
        </w:rPr>
        <w:t>自</w:t>
      </w:r>
      <w:r w:rsidR="00935F62">
        <w:rPr>
          <w:rFonts w:asciiTheme="minorEastAsia" w:eastAsia="宋体" w:hAnsiTheme="minorEastAsia" w:cs="宋体" w:hint="eastAsia"/>
          <w:kern w:val="0"/>
          <w:sz w:val="24"/>
          <w:szCs w:val="24"/>
        </w:rPr>
        <w:t xml:space="preserve"> </w:t>
      </w:r>
      <w:r w:rsidR="00D6773A">
        <w:rPr>
          <w:rFonts w:asciiTheme="minorEastAsia" w:eastAsia="宋体" w:hAnsiTheme="minorEastAsia" w:cs="宋体" w:hint="eastAsia"/>
          <w:kern w:val="0"/>
          <w:sz w:val="24"/>
          <w:szCs w:val="24"/>
        </w:rPr>
        <w:t>2019年7月2日</w:t>
      </w:r>
      <w:r w:rsidR="00935F62">
        <w:rPr>
          <w:rFonts w:asciiTheme="minorEastAsia" w:eastAsia="宋体" w:hAnsiTheme="minorEastAsia" w:cs="宋体" w:hint="eastAsia"/>
          <w:kern w:val="0"/>
          <w:sz w:val="24"/>
          <w:szCs w:val="24"/>
        </w:rPr>
        <w:t>开始实行</w:t>
      </w:r>
      <w:r w:rsidR="007652F7" w:rsidRPr="00D377E8">
        <w:rPr>
          <w:rFonts w:asciiTheme="minorEastAsia" w:eastAsia="宋体" w:hAnsiTheme="minorEastAsia" w:cs="宋体" w:hint="eastAsia"/>
          <w:kern w:val="0"/>
          <w:sz w:val="24"/>
          <w:szCs w:val="24"/>
        </w:rPr>
        <w:t>。</w:t>
      </w:r>
    </w:p>
    <w:p w:rsidR="005A7DBE" w:rsidRPr="003669A6" w:rsidRDefault="00DA3A78" w:rsidP="005A7DBE">
      <w:pPr>
        <w:spacing w:line="360" w:lineRule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九</w:t>
      </w:r>
      <w:r w:rsidR="005A7DBE" w:rsidRPr="003669A6">
        <w:rPr>
          <w:rFonts w:hint="eastAsia"/>
          <w:b/>
          <w:sz w:val="24"/>
          <w:szCs w:val="24"/>
        </w:rPr>
        <w:t>、问：</w:t>
      </w:r>
      <w:r w:rsidR="005A7DBE">
        <w:rPr>
          <w:rFonts w:hint="eastAsia"/>
          <w:b/>
          <w:sz w:val="24"/>
          <w:szCs w:val="24"/>
        </w:rPr>
        <w:t>在哪里下载“</w:t>
      </w:r>
      <w:r w:rsidR="005C7C73" w:rsidRPr="00723393">
        <w:rPr>
          <w:rFonts w:hint="eastAsia"/>
          <w:b/>
          <w:sz w:val="24"/>
          <w:szCs w:val="24"/>
        </w:rPr>
        <w:t>河北大学公务交通费报销单（保定市区）</w:t>
      </w:r>
      <w:r w:rsidR="005A7DBE">
        <w:rPr>
          <w:rFonts w:hint="eastAsia"/>
          <w:b/>
          <w:sz w:val="24"/>
          <w:szCs w:val="24"/>
        </w:rPr>
        <w:t>”</w:t>
      </w:r>
      <w:r w:rsidR="00926C46">
        <w:rPr>
          <w:rFonts w:hint="eastAsia"/>
          <w:b/>
          <w:sz w:val="24"/>
          <w:szCs w:val="24"/>
        </w:rPr>
        <w:t>？</w:t>
      </w:r>
    </w:p>
    <w:p w:rsidR="005A7DBE" w:rsidRPr="003734BF" w:rsidRDefault="005A7DBE" w:rsidP="00847C61">
      <w:pPr>
        <w:spacing w:line="360" w:lineRule="auto"/>
        <w:ind w:firstLineChars="200" w:firstLine="482"/>
        <w:rPr>
          <w:rFonts w:asciiTheme="minorEastAsia" w:eastAsia="宋体" w:hAnsiTheme="minorEastAsia" w:cs="宋体"/>
          <w:kern w:val="0"/>
          <w:sz w:val="24"/>
          <w:szCs w:val="24"/>
        </w:rPr>
      </w:pPr>
      <w:r w:rsidRPr="00C93B51">
        <w:rPr>
          <w:rFonts w:hint="eastAsia"/>
          <w:b/>
          <w:sz w:val="24"/>
          <w:szCs w:val="24"/>
        </w:rPr>
        <w:t>答：</w:t>
      </w:r>
      <w:r w:rsidR="00AD6E13" w:rsidRPr="000A1BAC">
        <w:rPr>
          <w:rFonts w:asciiTheme="minorEastAsia" w:eastAsia="宋体" w:hAnsiTheme="minorEastAsia" w:cs="宋体" w:hint="eastAsia"/>
          <w:kern w:val="0"/>
          <w:sz w:val="24"/>
          <w:szCs w:val="24"/>
        </w:rPr>
        <w:t>在财务与资产管理处网站“下载中心”下载。</w:t>
      </w:r>
    </w:p>
    <w:p w:rsidR="009F3464" w:rsidRDefault="009F3464" w:rsidP="00B96421">
      <w:pPr>
        <w:spacing w:line="360" w:lineRule="auto"/>
        <w:rPr>
          <w:rFonts w:asciiTheme="minorEastAsia" w:eastAsia="宋体" w:hAnsiTheme="minorEastAsia" w:cs="宋体"/>
          <w:kern w:val="0"/>
          <w:sz w:val="24"/>
          <w:szCs w:val="24"/>
          <w:highlight w:val="yellow"/>
        </w:rPr>
      </w:pPr>
    </w:p>
    <w:p w:rsidR="00153A97" w:rsidRPr="00C93B51" w:rsidRDefault="00153A97" w:rsidP="00C93B51">
      <w:pPr>
        <w:spacing w:line="360" w:lineRule="auto"/>
        <w:rPr>
          <w:b/>
          <w:sz w:val="24"/>
          <w:szCs w:val="24"/>
        </w:rPr>
      </w:pPr>
    </w:p>
    <w:sectPr w:rsidR="00153A97" w:rsidRPr="00C93B51" w:rsidSect="00323D5D">
      <w:pgSz w:w="11906" w:h="16838" w:code="9"/>
      <w:pgMar w:top="1247" w:right="1588" w:bottom="1247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0ECA" w:rsidRDefault="00A00ECA" w:rsidP="00E95039">
      <w:r>
        <w:separator/>
      </w:r>
    </w:p>
  </w:endnote>
  <w:endnote w:type="continuationSeparator" w:id="0">
    <w:p w:rsidR="00A00ECA" w:rsidRDefault="00A00ECA" w:rsidP="00E950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0ECA" w:rsidRDefault="00A00ECA" w:rsidP="00E95039">
      <w:r>
        <w:separator/>
      </w:r>
    </w:p>
  </w:footnote>
  <w:footnote w:type="continuationSeparator" w:id="0">
    <w:p w:rsidR="00A00ECA" w:rsidRDefault="00A00ECA" w:rsidP="00E9503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95039"/>
    <w:rsid w:val="00011235"/>
    <w:rsid w:val="0002425E"/>
    <w:rsid w:val="00055CDB"/>
    <w:rsid w:val="00090ABB"/>
    <w:rsid w:val="000A1BAC"/>
    <w:rsid w:val="000A2A40"/>
    <w:rsid w:val="000A3A14"/>
    <w:rsid w:val="000A5071"/>
    <w:rsid w:val="000A619C"/>
    <w:rsid w:val="000D16B6"/>
    <w:rsid w:val="000D49BA"/>
    <w:rsid w:val="00151D1B"/>
    <w:rsid w:val="00153A97"/>
    <w:rsid w:val="00170E28"/>
    <w:rsid w:val="00173C6C"/>
    <w:rsid w:val="00176559"/>
    <w:rsid w:val="00185759"/>
    <w:rsid w:val="00192727"/>
    <w:rsid w:val="001B2C44"/>
    <w:rsid w:val="001C08AD"/>
    <w:rsid w:val="0020212A"/>
    <w:rsid w:val="00232566"/>
    <w:rsid w:val="002509DA"/>
    <w:rsid w:val="0029428C"/>
    <w:rsid w:val="002C5E2F"/>
    <w:rsid w:val="002E3F65"/>
    <w:rsid w:val="00323D5D"/>
    <w:rsid w:val="00332058"/>
    <w:rsid w:val="00335031"/>
    <w:rsid w:val="003360D7"/>
    <w:rsid w:val="003669A6"/>
    <w:rsid w:val="003734BF"/>
    <w:rsid w:val="00373E55"/>
    <w:rsid w:val="003A297D"/>
    <w:rsid w:val="003D1F6F"/>
    <w:rsid w:val="003D6461"/>
    <w:rsid w:val="003E0468"/>
    <w:rsid w:val="004041D4"/>
    <w:rsid w:val="0041177D"/>
    <w:rsid w:val="0047234F"/>
    <w:rsid w:val="0049305C"/>
    <w:rsid w:val="004F29D4"/>
    <w:rsid w:val="005055C3"/>
    <w:rsid w:val="00523FFA"/>
    <w:rsid w:val="005671BE"/>
    <w:rsid w:val="00591B27"/>
    <w:rsid w:val="00597A23"/>
    <w:rsid w:val="005A7DBE"/>
    <w:rsid w:val="005C7C73"/>
    <w:rsid w:val="005D1B34"/>
    <w:rsid w:val="005F647E"/>
    <w:rsid w:val="00612DF3"/>
    <w:rsid w:val="0066442D"/>
    <w:rsid w:val="0069762C"/>
    <w:rsid w:val="006B00FA"/>
    <w:rsid w:val="006D0911"/>
    <w:rsid w:val="006D63EB"/>
    <w:rsid w:val="006F7871"/>
    <w:rsid w:val="00723393"/>
    <w:rsid w:val="007365EF"/>
    <w:rsid w:val="007652F7"/>
    <w:rsid w:val="00766119"/>
    <w:rsid w:val="00773261"/>
    <w:rsid w:val="00785F9B"/>
    <w:rsid w:val="00787221"/>
    <w:rsid w:val="00797100"/>
    <w:rsid w:val="007A0E26"/>
    <w:rsid w:val="008005C9"/>
    <w:rsid w:val="00811402"/>
    <w:rsid w:val="008447C5"/>
    <w:rsid w:val="00845B36"/>
    <w:rsid w:val="00847C61"/>
    <w:rsid w:val="00851855"/>
    <w:rsid w:val="008770F3"/>
    <w:rsid w:val="008877AE"/>
    <w:rsid w:val="008917B1"/>
    <w:rsid w:val="008B2DB1"/>
    <w:rsid w:val="008B550E"/>
    <w:rsid w:val="008D74BE"/>
    <w:rsid w:val="008E2AD0"/>
    <w:rsid w:val="00926C46"/>
    <w:rsid w:val="00930E23"/>
    <w:rsid w:val="00931009"/>
    <w:rsid w:val="00931D54"/>
    <w:rsid w:val="00935C27"/>
    <w:rsid w:val="00935F62"/>
    <w:rsid w:val="009527BE"/>
    <w:rsid w:val="009811ED"/>
    <w:rsid w:val="00997B63"/>
    <w:rsid w:val="009A5F13"/>
    <w:rsid w:val="009E4E30"/>
    <w:rsid w:val="009F3464"/>
    <w:rsid w:val="00A00ECA"/>
    <w:rsid w:val="00A0453F"/>
    <w:rsid w:val="00A26DCF"/>
    <w:rsid w:val="00A70729"/>
    <w:rsid w:val="00AA5259"/>
    <w:rsid w:val="00AC4D32"/>
    <w:rsid w:val="00AC76B9"/>
    <w:rsid w:val="00AD6E13"/>
    <w:rsid w:val="00AE07EF"/>
    <w:rsid w:val="00AF2E72"/>
    <w:rsid w:val="00B177E2"/>
    <w:rsid w:val="00B209FE"/>
    <w:rsid w:val="00B24F82"/>
    <w:rsid w:val="00B357DE"/>
    <w:rsid w:val="00B4637A"/>
    <w:rsid w:val="00B53FAB"/>
    <w:rsid w:val="00B559D3"/>
    <w:rsid w:val="00B71D4F"/>
    <w:rsid w:val="00B96421"/>
    <w:rsid w:val="00BA20A6"/>
    <w:rsid w:val="00BB1223"/>
    <w:rsid w:val="00BE047C"/>
    <w:rsid w:val="00BE08A6"/>
    <w:rsid w:val="00BE452B"/>
    <w:rsid w:val="00C4560E"/>
    <w:rsid w:val="00C54CDF"/>
    <w:rsid w:val="00C909BE"/>
    <w:rsid w:val="00C93B51"/>
    <w:rsid w:val="00CA3B32"/>
    <w:rsid w:val="00CC1A83"/>
    <w:rsid w:val="00CD13D3"/>
    <w:rsid w:val="00CF14FF"/>
    <w:rsid w:val="00D146C5"/>
    <w:rsid w:val="00D336EC"/>
    <w:rsid w:val="00D377E8"/>
    <w:rsid w:val="00D44EDB"/>
    <w:rsid w:val="00D61C8F"/>
    <w:rsid w:val="00D6773A"/>
    <w:rsid w:val="00DA3A78"/>
    <w:rsid w:val="00DA67B9"/>
    <w:rsid w:val="00DC331F"/>
    <w:rsid w:val="00DC4E15"/>
    <w:rsid w:val="00DF2DDB"/>
    <w:rsid w:val="00E20DFD"/>
    <w:rsid w:val="00E320D3"/>
    <w:rsid w:val="00E366E9"/>
    <w:rsid w:val="00E53931"/>
    <w:rsid w:val="00E56122"/>
    <w:rsid w:val="00E60726"/>
    <w:rsid w:val="00E8602A"/>
    <w:rsid w:val="00E95039"/>
    <w:rsid w:val="00EA3DB7"/>
    <w:rsid w:val="00EA5DAD"/>
    <w:rsid w:val="00F03C2C"/>
    <w:rsid w:val="00F11247"/>
    <w:rsid w:val="00F200D0"/>
    <w:rsid w:val="00F6516D"/>
    <w:rsid w:val="00F71CCF"/>
    <w:rsid w:val="00F7422A"/>
    <w:rsid w:val="00F82B4F"/>
    <w:rsid w:val="00F933EA"/>
    <w:rsid w:val="00FC4095"/>
    <w:rsid w:val="00FC713F"/>
    <w:rsid w:val="00FD1300"/>
    <w:rsid w:val="00FF3697"/>
    <w:rsid w:val="00FF426D"/>
    <w:rsid w:val="00FF63ED"/>
    <w:rsid w:val="00FF6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0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950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9503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950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95039"/>
    <w:rPr>
      <w:sz w:val="18"/>
      <w:szCs w:val="18"/>
    </w:rPr>
  </w:style>
  <w:style w:type="paragraph" w:styleId="a5">
    <w:name w:val="Normal (Web)"/>
    <w:basedOn w:val="a"/>
    <w:uiPriority w:val="99"/>
    <w:unhideWhenUsed/>
    <w:rsid w:val="00E9503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E9503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</Words>
  <Characters>824</Characters>
  <Application>Microsoft Office Word</Application>
  <DocSecurity>0</DocSecurity>
  <Lines>6</Lines>
  <Paragraphs>1</Paragraphs>
  <ScaleCrop>false</ScaleCrop>
  <Company>Sky123.Org</Company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耿立民</cp:lastModifiedBy>
  <cp:revision>2</cp:revision>
  <cp:lastPrinted>2019-08-28T08:21:00Z</cp:lastPrinted>
  <dcterms:created xsi:type="dcterms:W3CDTF">2019-08-28T09:43:00Z</dcterms:created>
  <dcterms:modified xsi:type="dcterms:W3CDTF">2019-08-28T09:43:00Z</dcterms:modified>
</cp:coreProperties>
</file>